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CF2C" w14:textId="7B56C34A" w:rsidR="00806268" w:rsidRDefault="00806268">
      <w:pPr>
        <w:rPr>
          <w:rFonts w:ascii="Calibri" w:hAnsi="Calibri" w:cs="Calibri"/>
          <w:color w:val="212121"/>
          <w:sz w:val="22"/>
          <w:szCs w:val="22"/>
          <w:shd w:val="clear" w:color="auto" w:fill="FFFFFF"/>
        </w:rPr>
      </w:pPr>
    </w:p>
    <w:p w14:paraId="67FD3790" w14:textId="6E0CBCC4" w:rsidR="00806268" w:rsidRPr="008D5E0F" w:rsidRDefault="00753673" w:rsidP="00806268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Recht </w:t>
      </w:r>
      <w:r w:rsidR="001B7E48"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und Gerechtigkeit </w:t>
      </w:r>
      <w:r w:rsidR="00806268"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a</w:t>
      </w:r>
      <w:r w:rsidR="00691862"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ls</w:t>
      </w:r>
      <w:r w:rsidR="00806268"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 Beruf</w:t>
      </w:r>
    </w:p>
    <w:p w14:paraId="4F975A93" w14:textId="20816914" w:rsidR="00806268" w:rsidRPr="008D5E0F" w:rsidRDefault="00806268" w:rsidP="00806268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Zur Bedeutung der Anwaltschaft für Recht</w:t>
      </w:r>
      <w:r w:rsidR="00CA6FC3"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, Wirtschaft</w:t>
      </w:r>
      <w:r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 und Gesellschaft</w:t>
      </w:r>
    </w:p>
    <w:p w14:paraId="3602CFEF" w14:textId="3DEDE412" w:rsidR="00806268" w:rsidRPr="008D5E0F" w:rsidRDefault="00806268" w:rsidP="00806268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Symposium für Peter Auffermann</w:t>
      </w:r>
    </w:p>
    <w:p w14:paraId="53CDC137" w14:textId="77777777" w:rsidR="00806268" w:rsidRPr="008D5E0F" w:rsidRDefault="00806268">
      <w:pPr>
        <w:rPr>
          <w:rFonts w:ascii="Times New Roman" w:hAnsi="Times New Roman" w:cs="Times New Roman"/>
          <w:color w:val="212121"/>
          <w:shd w:val="clear" w:color="auto" w:fill="FFFFFF"/>
        </w:rPr>
      </w:pPr>
    </w:p>
    <w:p w14:paraId="7AD1544A" w14:textId="514BAC80" w:rsidR="00806268" w:rsidRPr="008D5E0F" w:rsidRDefault="00806268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Wann: </w:t>
      </w:r>
      <w:r w:rsidR="00753673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753673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>22.11.20</w:t>
      </w:r>
      <w:r w:rsidR="00B52036" w:rsidRPr="008D5E0F">
        <w:rPr>
          <w:rFonts w:ascii="Times New Roman" w:hAnsi="Times New Roman" w:cs="Times New Roman"/>
          <w:color w:val="212121"/>
          <w:shd w:val="clear" w:color="auto" w:fill="FFFFFF"/>
        </w:rPr>
        <w:t>2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>5</w:t>
      </w:r>
    </w:p>
    <w:p w14:paraId="65FFB9DE" w14:textId="5F258DC7" w:rsidR="00806268" w:rsidRPr="008D5E0F" w:rsidRDefault="00806268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Wo: </w:t>
      </w:r>
      <w:r w:rsidR="00753673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753673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>Alte Universität, Würzburg, HS II</w:t>
      </w:r>
      <w:r w:rsidR="002E1F07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(Alumni Hörsaal)</w:t>
      </w:r>
    </w:p>
    <w:p w14:paraId="334C6605" w14:textId="3EBCFEFC" w:rsidR="00806268" w:rsidRPr="008D5E0F" w:rsidRDefault="00E3127C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Veranstalter: </w:t>
      </w:r>
      <w:r w:rsidR="00753673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>Juristen Alumni Würzburg</w:t>
      </w:r>
    </w:p>
    <w:p w14:paraId="6DA4E633" w14:textId="77777777" w:rsidR="00E87DB1" w:rsidRPr="008D5E0F" w:rsidRDefault="00E87DB1" w:rsidP="006B0EF4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</w:p>
    <w:p w14:paraId="070DB1FE" w14:textId="4A9C6A40" w:rsidR="006B0EF4" w:rsidRPr="008D5E0F" w:rsidRDefault="006B0EF4" w:rsidP="006B0EF4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Programm</w:t>
      </w:r>
    </w:p>
    <w:p w14:paraId="7EB95676" w14:textId="0CDA9D35" w:rsidR="00806268" w:rsidRPr="008D5E0F" w:rsidRDefault="003C4F6C" w:rsidP="00822C17">
      <w:pPr>
        <w:ind w:left="708" w:hanging="708"/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>14.00</w:t>
      </w:r>
      <w:r w:rsidR="00806268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806268" w:rsidRPr="008D5E0F">
        <w:rPr>
          <w:rFonts w:ascii="Times New Roman" w:hAnsi="Times New Roman" w:cs="Times New Roman"/>
          <w:color w:val="212121"/>
          <w:shd w:val="clear" w:color="auto" w:fill="FFFFFF"/>
        </w:rPr>
        <w:t>Begrü</w:t>
      </w:r>
      <w:r w:rsidR="00B3187B" w:rsidRPr="008D5E0F">
        <w:rPr>
          <w:rFonts w:ascii="Times New Roman" w:hAnsi="Times New Roman" w:cs="Times New Roman"/>
          <w:color w:val="212121"/>
          <w:shd w:val="clear" w:color="auto" w:fill="FFFFFF"/>
        </w:rPr>
        <w:t>ßung</w:t>
      </w:r>
      <w:r w:rsidR="00C01A84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r w:rsidR="0097584B">
        <w:rPr>
          <w:rFonts w:ascii="Times New Roman" w:hAnsi="Times New Roman" w:cs="Times New Roman"/>
          <w:color w:val="212121"/>
          <w:shd w:val="clear" w:color="auto" w:fill="FFFFFF"/>
        </w:rPr>
        <w:t xml:space="preserve">Prof. Dr. Christoph Teichmann, Dekan der Juristischen Fakultät, und </w:t>
      </w:r>
      <w:r w:rsidR="00C01A84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Prof. Dr. </w:t>
      </w:r>
      <w:r w:rsidR="00065CDA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Dr. </w:t>
      </w:r>
      <w:r w:rsidR="00B3187B" w:rsidRPr="008D5E0F">
        <w:rPr>
          <w:rFonts w:ascii="Times New Roman" w:hAnsi="Times New Roman" w:cs="Times New Roman"/>
          <w:color w:val="212121"/>
          <w:shd w:val="clear" w:color="auto" w:fill="FFFFFF"/>
        </w:rPr>
        <w:t>Eric Hilgendorf</w:t>
      </w:r>
      <w:r w:rsidR="00C01A84" w:rsidRPr="008D5E0F">
        <w:rPr>
          <w:rFonts w:ascii="Times New Roman" w:hAnsi="Times New Roman" w:cs="Times New Roman"/>
          <w:color w:val="212121"/>
          <w:shd w:val="clear" w:color="auto" w:fill="FFFFFF"/>
        </w:rPr>
        <w:t>, Vorsitzender der Juristen Alumni</w:t>
      </w:r>
      <w:r w:rsidR="00065CDA" w:rsidRPr="008D5E0F">
        <w:rPr>
          <w:rFonts w:ascii="Times New Roman" w:hAnsi="Times New Roman" w:cs="Times New Roman"/>
          <w:color w:val="212121"/>
          <w:shd w:val="clear" w:color="auto" w:fill="FFFFFF"/>
        </w:rPr>
        <w:t>, Würzburg</w:t>
      </w:r>
      <w:r w:rsidR="00C01A84" w:rsidRPr="008D5E0F">
        <w:rPr>
          <w:rFonts w:ascii="Times New Roman" w:hAnsi="Times New Roman" w:cs="Times New Roman"/>
          <w:color w:val="212121"/>
          <w:shd w:val="clear" w:color="auto" w:fill="FFFFFF"/>
        </w:rPr>
        <w:t>)</w:t>
      </w:r>
    </w:p>
    <w:p w14:paraId="6DA93FE3" w14:textId="77777777" w:rsidR="00E87DB1" w:rsidRPr="008D5E0F" w:rsidRDefault="00E87DB1" w:rsidP="00C01A84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</w:p>
    <w:p w14:paraId="2064BC21" w14:textId="6A202145" w:rsidR="00D50028" w:rsidRPr="008D5E0F" w:rsidRDefault="00D50028" w:rsidP="00C01A84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I. Anwaltschaft heute</w:t>
      </w:r>
    </w:p>
    <w:p w14:paraId="183D2F26" w14:textId="1A259C33" w:rsidR="00B3187B" w:rsidRPr="008D5E0F" w:rsidRDefault="003C4F6C" w:rsidP="00753673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>14.15</w:t>
      </w:r>
      <w:r w:rsidR="00B3187B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E827A9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Strafverteidigung </w:t>
      </w:r>
      <w:r w:rsidR="00B3187B" w:rsidRPr="008D5E0F">
        <w:rPr>
          <w:rFonts w:ascii="Times New Roman" w:hAnsi="Times New Roman" w:cs="Times New Roman"/>
          <w:color w:val="212121"/>
          <w:shd w:val="clear" w:color="auto" w:fill="FFFFFF"/>
        </w:rPr>
        <w:t>und Liberalismus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E3127C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(Prof. Dr. 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Anna Richter, Buenos Aires) </w:t>
      </w:r>
    </w:p>
    <w:p w14:paraId="1558FDC4" w14:textId="2FE610D1" w:rsidR="00B3187B" w:rsidRPr="008D5E0F" w:rsidRDefault="00B3187B" w:rsidP="00753673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>1</w:t>
      </w:r>
      <w:r w:rsidR="003C4F6C" w:rsidRPr="008D5E0F">
        <w:rPr>
          <w:rFonts w:ascii="Times New Roman" w:hAnsi="Times New Roman" w:cs="Times New Roman"/>
          <w:color w:val="212121"/>
          <w:shd w:val="clear" w:color="auto" w:fill="FFFFFF"/>
        </w:rPr>
        <w:t>4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="003C4F6C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45 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3C4F6C" w:rsidRPr="008D5E0F">
        <w:rPr>
          <w:rFonts w:ascii="Times New Roman" w:hAnsi="Times New Roman" w:cs="Times New Roman"/>
          <w:color w:val="212121"/>
          <w:shd w:val="clear" w:color="auto" w:fill="FFFFFF"/>
        </w:rPr>
        <w:t>Strafverteidigung heute (</w:t>
      </w:r>
      <w:r w:rsidR="00B16F8A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RA </w:t>
      </w:r>
      <w:r w:rsidR="00E3127C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Dr. </w:t>
      </w:r>
      <w:r w:rsidR="003C4F6C" w:rsidRPr="008D5E0F">
        <w:rPr>
          <w:rFonts w:ascii="Times New Roman" w:hAnsi="Times New Roman" w:cs="Times New Roman"/>
          <w:color w:val="212121"/>
          <w:shd w:val="clear" w:color="auto" w:fill="FFFFFF"/>
        </w:rPr>
        <w:t>Gerhard Strate, Hamburg)</w:t>
      </w:r>
    </w:p>
    <w:p w14:paraId="6FFB9689" w14:textId="281FF5EC" w:rsidR="00B3187B" w:rsidRPr="008D5E0F" w:rsidRDefault="00E3127C" w:rsidP="00753673">
      <w:pPr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15.15 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8227DA" w:rsidRPr="008D5E0F">
        <w:rPr>
          <w:rFonts w:ascii="Times New Roman" w:hAnsi="Times New Roman" w:cs="Times New Roman"/>
          <w:color w:val="212121"/>
          <w:shd w:val="clear" w:color="auto" w:fill="FFFFFF"/>
        </w:rPr>
        <w:t>Von der Freiheit, Zwangsmitglied zu sein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r w:rsidR="008227DA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Prof. Dr. </w:t>
      </w:r>
      <w:r w:rsidR="00E66F0A" w:rsidRPr="008D5E0F">
        <w:rPr>
          <w:rFonts w:ascii="Times New Roman" w:hAnsi="Times New Roman" w:cs="Times New Roman"/>
          <w:color w:val="212121"/>
          <w:shd w:val="clear" w:color="auto" w:fill="FFFFFF"/>
        </w:rPr>
        <w:t>Ralf</w:t>
      </w:r>
      <w:r w:rsidR="008227DA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B3187B" w:rsidRPr="008D5E0F">
        <w:rPr>
          <w:rFonts w:ascii="Times New Roman" w:hAnsi="Times New Roman" w:cs="Times New Roman"/>
          <w:color w:val="212121"/>
          <w:shd w:val="clear" w:color="auto" w:fill="FFFFFF"/>
        </w:rPr>
        <w:t>Jahn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>, Würzburg</w:t>
      </w:r>
      <w:r w:rsidR="000846EF" w:rsidRPr="008D5E0F">
        <w:rPr>
          <w:rFonts w:ascii="Times New Roman" w:hAnsi="Times New Roman" w:cs="Times New Roman"/>
          <w:color w:val="212121"/>
          <w:shd w:val="clear" w:color="auto" w:fill="FFFFFF"/>
        </w:rPr>
        <w:t>)</w:t>
      </w:r>
    </w:p>
    <w:p w14:paraId="71C6EDFA" w14:textId="6D2A29F6" w:rsidR="00D50028" w:rsidRPr="008D5E0F" w:rsidRDefault="00B3187B" w:rsidP="005314ED">
      <w:pPr>
        <w:ind w:left="708" w:hanging="708"/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>1</w:t>
      </w:r>
      <w:r w:rsidR="00E3127C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5.45 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1C1E51" w:rsidRPr="008D5E0F">
        <w:rPr>
          <w:rFonts w:ascii="Times New Roman" w:hAnsi="Times New Roman" w:cs="Times New Roman"/>
          <w:color w:val="212121"/>
          <w:shd w:val="clear" w:color="auto" w:fill="FFFFFF"/>
        </w:rPr>
        <w:t>Compliance – Wie sich strafrechtliche Risiken in der freien Wirtschaft reduzieren lassen</w:t>
      </w:r>
      <w:r w:rsidR="00E3127C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753673" w:rsidRPr="008D5E0F">
        <w:rPr>
          <w:rFonts w:ascii="Times New Roman" w:hAnsi="Times New Roman" w:cs="Times New Roman"/>
          <w:color w:val="212121"/>
          <w:shd w:val="clear" w:color="auto" w:fill="FFFFFF"/>
        </w:rPr>
        <w:t>(</w:t>
      </w:r>
      <w:r w:rsidR="00E3127C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RA </w:t>
      </w:r>
      <w:r w:rsidR="00B16F8A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Marcus </w:t>
      </w:r>
      <w:r w:rsidR="00E3127C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Traut, Würzburg) </w:t>
      </w:r>
    </w:p>
    <w:p w14:paraId="68637047" w14:textId="1E8A39A8" w:rsidR="00E3127C" w:rsidRPr="008D5E0F" w:rsidRDefault="00753673" w:rsidP="00753673">
      <w:pPr>
        <w:tabs>
          <w:tab w:val="center" w:pos="4890"/>
          <w:tab w:val="left" w:pos="6360"/>
        </w:tabs>
        <w:ind w:left="708"/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E3127C" w:rsidRPr="008D5E0F">
        <w:rPr>
          <w:rFonts w:ascii="Times New Roman" w:hAnsi="Times New Roman" w:cs="Times New Roman"/>
          <w:color w:val="212121"/>
          <w:shd w:val="clear" w:color="auto" w:fill="FFFFFF"/>
        </w:rPr>
        <w:t>16.15 Pause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</w:p>
    <w:p w14:paraId="71949F3C" w14:textId="77777777" w:rsidR="005314ED" w:rsidRPr="008D5E0F" w:rsidRDefault="005314ED" w:rsidP="00753673">
      <w:pPr>
        <w:tabs>
          <w:tab w:val="center" w:pos="4890"/>
          <w:tab w:val="left" w:pos="6360"/>
        </w:tabs>
        <w:ind w:left="708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5D89A1FA" w14:textId="1911075C" w:rsidR="00D50028" w:rsidRPr="008D5E0F" w:rsidRDefault="00D50028" w:rsidP="00C01A84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 xml:space="preserve">II. Anwalt </w:t>
      </w:r>
      <w:r w:rsidR="00753673"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und Recht</w:t>
      </w:r>
    </w:p>
    <w:p w14:paraId="4F0DD40B" w14:textId="79394F08" w:rsidR="00753673" w:rsidRPr="008D5E0F" w:rsidRDefault="00753673" w:rsidP="005314ED">
      <w:pPr>
        <w:pStyle w:val="xmsonormal"/>
        <w:shd w:val="clear" w:color="auto" w:fill="FFFFFF"/>
        <w:spacing w:before="0" w:beforeAutospacing="0" w:after="0" w:afterAutospacing="0"/>
        <w:ind w:left="708" w:hanging="708"/>
        <w:rPr>
          <w:color w:val="212121"/>
        </w:rPr>
      </w:pPr>
      <w:r w:rsidRPr="008D5E0F">
        <w:rPr>
          <w:color w:val="212121"/>
          <w:shd w:val="clear" w:color="auto" w:fill="FFFFFF"/>
        </w:rPr>
        <w:t xml:space="preserve">16.30 </w:t>
      </w:r>
      <w:r w:rsidR="005314ED" w:rsidRPr="008D5E0F">
        <w:rPr>
          <w:color w:val="212121"/>
          <w:shd w:val="clear" w:color="auto" w:fill="FFFFFF"/>
        </w:rPr>
        <w:tab/>
      </w:r>
      <w:r w:rsidRPr="008D5E0F">
        <w:rPr>
          <w:color w:val="212121"/>
          <w:shd w:val="clear" w:color="auto" w:fill="FFFFFF"/>
        </w:rPr>
        <w:t>Zur richterlichen (und staatsanwaltschaftlichen) Tätigkeit in der Praxis</w:t>
      </w:r>
      <w:r w:rsidRPr="008D5E0F">
        <w:rPr>
          <w:color w:val="212121"/>
        </w:rPr>
        <w:t xml:space="preserve"> (</w:t>
      </w:r>
      <w:proofErr w:type="spellStart"/>
      <w:r w:rsidR="006B0EF4" w:rsidRPr="008D5E0F">
        <w:rPr>
          <w:color w:val="212121"/>
        </w:rPr>
        <w:t>Vors.Ri</w:t>
      </w:r>
      <w:proofErr w:type="spellEnd"/>
      <w:r w:rsidR="006B0EF4" w:rsidRPr="008D5E0F">
        <w:rPr>
          <w:color w:val="212121"/>
        </w:rPr>
        <w:t xml:space="preserve"> LG </w:t>
      </w:r>
      <w:r w:rsidRPr="008D5E0F">
        <w:rPr>
          <w:color w:val="212121"/>
        </w:rPr>
        <w:t>Martina Pfister-Luz</w:t>
      </w:r>
      <w:r w:rsidR="00065CDA" w:rsidRPr="008D5E0F">
        <w:rPr>
          <w:color w:val="212121"/>
        </w:rPr>
        <w:t>, Würzburg</w:t>
      </w:r>
      <w:r w:rsidRPr="008D5E0F">
        <w:rPr>
          <w:color w:val="212121"/>
        </w:rPr>
        <w:t>)</w:t>
      </w:r>
    </w:p>
    <w:p w14:paraId="4DE34170" w14:textId="77777777" w:rsidR="00753673" w:rsidRPr="008D5E0F" w:rsidRDefault="00753673" w:rsidP="0075367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69CF09EC" w14:textId="6E3467CD" w:rsidR="00753673" w:rsidRPr="008D5E0F" w:rsidRDefault="00753673" w:rsidP="00065CDA">
      <w:pPr>
        <w:pStyle w:val="xmsonormal"/>
        <w:shd w:val="clear" w:color="auto" w:fill="FFFFFF"/>
        <w:spacing w:before="0" w:beforeAutospacing="0" w:after="0" w:afterAutospacing="0"/>
        <w:ind w:left="708" w:hanging="708"/>
        <w:rPr>
          <w:color w:val="212121"/>
        </w:rPr>
      </w:pPr>
      <w:r w:rsidRPr="008D5E0F">
        <w:rPr>
          <w:color w:val="212121"/>
        </w:rPr>
        <w:t xml:space="preserve">16.45 </w:t>
      </w:r>
      <w:r w:rsidR="005314ED" w:rsidRPr="008D5E0F">
        <w:rPr>
          <w:color w:val="212121"/>
        </w:rPr>
        <w:tab/>
      </w:r>
      <w:r w:rsidRPr="008D5E0F">
        <w:rPr>
          <w:color w:val="212121"/>
        </w:rPr>
        <w:t>Empfiehlt sich eine Absenkung der Strafmündigkeit? (Richter a.D. Peter Wohlfahrt</w:t>
      </w:r>
      <w:r w:rsidR="00065CDA" w:rsidRPr="008D5E0F">
        <w:rPr>
          <w:color w:val="212121"/>
        </w:rPr>
        <w:t>, Würzburg</w:t>
      </w:r>
      <w:r w:rsidRPr="008D5E0F">
        <w:rPr>
          <w:color w:val="212121"/>
        </w:rPr>
        <w:t>)</w:t>
      </w:r>
    </w:p>
    <w:p w14:paraId="6459F313" w14:textId="77777777" w:rsidR="00753673" w:rsidRPr="008D5E0F" w:rsidRDefault="00753673" w:rsidP="0075367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081EF77" w14:textId="1819405B" w:rsidR="00753673" w:rsidRPr="008D5E0F" w:rsidRDefault="00753673" w:rsidP="005314ED">
      <w:pPr>
        <w:pStyle w:val="xmsonormal"/>
        <w:shd w:val="clear" w:color="auto" w:fill="FFFFFF"/>
        <w:tabs>
          <w:tab w:val="left" w:pos="1710"/>
        </w:tabs>
        <w:spacing w:before="0" w:beforeAutospacing="0" w:after="0" w:afterAutospacing="0"/>
        <w:ind w:left="708" w:hanging="708"/>
        <w:rPr>
          <w:color w:val="212121"/>
          <w:shd w:val="clear" w:color="auto" w:fill="FFFFFF"/>
        </w:rPr>
      </w:pPr>
      <w:r w:rsidRPr="008D5E0F">
        <w:rPr>
          <w:color w:val="212121"/>
          <w:shd w:val="clear" w:color="auto" w:fill="FFFFFF"/>
        </w:rPr>
        <w:t>17.00</w:t>
      </w:r>
      <w:r w:rsidR="005314ED" w:rsidRPr="008D5E0F">
        <w:rPr>
          <w:color w:val="212121"/>
          <w:shd w:val="clear" w:color="auto" w:fill="FFFFFF"/>
        </w:rPr>
        <w:tab/>
      </w:r>
      <w:r w:rsidRPr="008D5E0F">
        <w:rPr>
          <w:color w:val="000000"/>
          <w:shd w:val="clear" w:color="auto" w:fill="FFFFFF"/>
        </w:rPr>
        <w:t xml:space="preserve">Recht haben und Recht bekommen sind zwei verschiedene Dinge - Von der Durchsetzung des Rechts </w:t>
      </w:r>
      <w:r w:rsidRPr="008D5E0F">
        <w:rPr>
          <w:color w:val="212121"/>
          <w:shd w:val="clear" w:color="auto" w:fill="FFFFFF"/>
        </w:rPr>
        <w:t>(Dr. Tilo Klinner, Botschafter a.D.</w:t>
      </w:r>
      <w:r w:rsidR="00065CDA" w:rsidRPr="008D5E0F">
        <w:rPr>
          <w:color w:val="212121"/>
          <w:shd w:val="clear" w:color="auto" w:fill="FFFFFF"/>
        </w:rPr>
        <w:t>, Berlin</w:t>
      </w:r>
      <w:r w:rsidRPr="008D5E0F">
        <w:rPr>
          <w:color w:val="212121"/>
          <w:shd w:val="clear" w:color="auto" w:fill="FFFFFF"/>
        </w:rPr>
        <w:t>)</w:t>
      </w:r>
    </w:p>
    <w:p w14:paraId="1D6F6E61" w14:textId="77777777" w:rsidR="005314ED" w:rsidRPr="008D5E0F" w:rsidRDefault="005314ED" w:rsidP="005314ED">
      <w:pPr>
        <w:pStyle w:val="xmsonormal"/>
        <w:shd w:val="clear" w:color="auto" w:fill="FFFFFF"/>
        <w:tabs>
          <w:tab w:val="left" w:pos="1710"/>
        </w:tabs>
        <w:spacing w:before="0" w:beforeAutospacing="0" w:after="0" w:afterAutospacing="0"/>
        <w:ind w:left="708" w:hanging="708"/>
        <w:rPr>
          <w:color w:val="212121"/>
          <w:shd w:val="clear" w:color="auto" w:fill="FFFFFF"/>
        </w:rPr>
      </w:pPr>
    </w:p>
    <w:p w14:paraId="73C7AFB5" w14:textId="1E3C416E" w:rsidR="005314ED" w:rsidRPr="008D5E0F" w:rsidRDefault="005314ED" w:rsidP="005314ED">
      <w:pPr>
        <w:pStyle w:val="xmsonormal"/>
        <w:shd w:val="clear" w:color="auto" w:fill="FFFFFF"/>
        <w:tabs>
          <w:tab w:val="left" w:pos="1710"/>
        </w:tabs>
        <w:spacing w:before="0" w:beforeAutospacing="0" w:after="0" w:afterAutospacing="0"/>
        <w:ind w:left="708" w:hanging="708"/>
        <w:rPr>
          <w:color w:val="212121"/>
          <w:shd w:val="clear" w:color="auto" w:fill="FFFFFF"/>
        </w:rPr>
      </w:pPr>
      <w:r w:rsidRPr="008D5E0F">
        <w:rPr>
          <w:color w:val="212121"/>
          <w:shd w:val="clear" w:color="auto" w:fill="FFFFFF"/>
        </w:rPr>
        <w:t>17.15</w:t>
      </w:r>
      <w:r w:rsidRPr="008D5E0F">
        <w:rPr>
          <w:color w:val="212121"/>
          <w:shd w:val="clear" w:color="auto" w:fill="FFFFFF"/>
        </w:rPr>
        <w:tab/>
        <w:t>Drohnen und Recht (Dr. Severin Löffler</w:t>
      </w:r>
      <w:r w:rsidR="00065CDA" w:rsidRPr="008D5E0F">
        <w:rPr>
          <w:color w:val="212121"/>
          <w:shd w:val="clear" w:color="auto" w:fill="FFFFFF"/>
        </w:rPr>
        <w:t>, Würzburg</w:t>
      </w:r>
      <w:r w:rsidRPr="008D5E0F">
        <w:rPr>
          <w:color w:val="212121"/>
          <w:shd w:val="clear" w:color="auto" w:fill="FFFFFF"/>
        </w:rPr>
        <w:t>)</w:t>
      </w:r>
    </w:p>
    <w:p w14:paraId="2971EF31" w14:textId="77777777" w:rsidR="005314ED" w:rsidRPr="008D5E0F" w:rsidRDefault="005314ED" w:rsidP="005314ED">
      <w:pPr>
        <w:pStyle w:val="xmsonormal"/>
        <w:shd w:val="clear" w:color="auto" w:fill="FFFFFF"/>
        <w:tabs>
          <w:tab w:val="left" w:pos="1710"/>
        </w:tabs>
        <w:spacing w:before="0" w:beforeAutospacing="0" w:after="0" w:afterAutospacing="0"/>
        <w:ind w:left="708" w:hanging="708"/>
        <w:rPr>
          <w:color w:val="212121"/>
          <w:shd w:val="clear" w:color="auto" w:fill="FFFFFF"/>
        </w:rPr>
      </w:pPr>
    </w:p>
    <w:p w14:paraId="3D3C7579" w14:textId="77777777" w:rsidR="005314ED" w:rsidRPr="008D5E0F" w:rsidRDefault="005314ED" w:rsidP="005314ED">
      <w:pPr>
        <w:pStyle w:val="xmsonormal"/>
        <w:shd w:val="clear" w:color="auto" w:fill="FFFFFF"/>
        <w:tabs>
          <w:tab w:val="left" w:pos="1710"/>
        </w:tabs>
        <w:spacing w:before="0" w:beforeAutospacing="0" w:after="0" w:afterAutospacing="0"/>
        <w:ind w:left="708" w:hanging="708"/>
        <w:rPr>
          <w:color w:val="212121"/>
          <w:shd w:val="clear" w:color="auto" w:fill="FFFFFF"/>
        </w:rPr>
      </w:pPr>
    </w:p>
    <w:p w14:paraId="37068751" w14:textId="77777777" w:rsidR="00753673" w:rsidRPr="008D5E0F" w:rsidRDefault="00753673" w:rsidP="0075367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7029E3A9" w14:textId="09D9CC90" w:rsidR="005314ED" w:rsidRPr="008D5E0F" w:rsidRDefault="005314ED" w:rsidP="001D00FF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</w:rPr>
      </w:pPr>
      <w:r w:rsidRPr="008D5E0F">
        <w:rPr>
          <w:color w:val="212121"/>
        </w:rPr>
        <w:t xml:space="preserve">17.30 </w:t>
      </w:r>
      <w:r w:rsidRPr="008D5E0F">
        <w:rPr>
          <w:color w:val="212121"/>
        </w:rPr>
        <w:tab/>
        <w:t>Pause</w:t>
      </w:r>
    </w:p>
    <w:p w14:paraId="4BBA0C0B" w14:textId="77777777" w:rsidR="005314ED" w:rsidRPr="008D5E0F" w:rsidRDefault="005314ED" w:rsidP="00753673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</w:p>
    <w:p w14:paraId="73B4A0CA" w14:textId="77777777" w:rsidR="005314ED" w:rsidRPr="008D5E0F" w:rsidRDefault="005314ED" w:rsidP="00753673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</w:p>
    <w:p w14:paraId="6329A0E1" w14:textId="7914F559" w:rsidR="00753673" w:rsidRPr="008D5E0F" w:rsidRDefault="00753673" w:rsidP="00753673">
      <w:pPr>
        <w:jc w:val="center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III. Anwalt und Gerechtigkeit</w:t>
      </w:r>
    </w:p>
    <w:p w14:paraId="1F5E5A60" w14:textId="32AF0FA0" w:rsidR="00B3187B" w:rsidRPr="008D5E0F" w:rsidRDefault="00D50028" w:rsidP="005314ED">
      <w:pPr>
        <w:ind w:left="708" w:hanging="708"/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>1</w:t>
      </w:r>
      <w:r w:rsidR="00753673" w:rsidRPr="008D5E0F">
        <w:rPr>
          <w:rFonts w:ascii="Times New Roman" w:hAnsi="Times New Roman" w:cs="Times New Roman"/>
          <w:color w:val="212121"/>
          <w:shd w:val="clear" w:color="auto" w:fill="FFFFFF"/>
        </w:rPr>
        <w:t>7.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>45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941F78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Die Blindeninstitutsstiftung </w:t>
      </w:r>
      <w:r w:rsidR="00211B7F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Würzburg </w:t>
      </w:r>
      <w:r w:rsidR="00941F78" w:rsidRPr="008D5E0F">
        <w:rPr>
          <w:rFonts w:ascii="Times New Roman" w:hAnsi="Times New Roman" w:cs="Times New Roman"/>
          <w:color w:val="212121"/>
          <w:shd w:val="clear" w:color="auto" w:fill="FFFFFF"/>
        </w:rPr>
        <w:t>– von der Blindenschule zum Sozialunternehmen (</w:t>
      </w:r>
      <w:r w:rsidR="009E5F5F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Dr. Marco Bambach/Thomas </w:t>
      </w:r>
      <w:proofErr w:type="spellStart"/>
      <w:r w:rsidR="009E5F5F" w:rsidRPr="008D5E0F">
        <w:rPr>
          <w:rFonts w:ascii="Times New Roman" w:hAnsi="Times New Roman" w:cs="Times New Roman"/>
          <w:color w:val="212121"/>
          <w:shd w:val="clear" w:color="auto" w:fill="FFFFFF"/>
        </w:rPr>
        <w:t>Kandert</w:t>
      </w:r>
      <w:proofErr w:type="spellEnd"/>
      <w:r w:rsidR="00065CDA" w:rsidRPr="008D5E0F">
        <w:rPr>
          <w:rFonts w:ascii="Times New Roman" w:hAnsi="Times New Roman" w:cs="Times New Roman"/>
          <w:color w:val="212121"/>
          <w:shd w:val="clear" w:color="auto" w:fill="FFFFFF"/>
        </w:rPr>
        <w:t>, Würzburg</w:t>
      </w:r>
      <w:r w:rsidR="009E5F5F" w:rsidRPr="008D5E0F">
        <w:rPr>
          <w:rFonts w:ascii="Times New Roman" w:hAnsi="Times New Roman" w:cs="Times New Roman"/>
          <w:color w:val="212121"/>
          <w:shd w:val="clear" w:color="auto" w:fill="FFFFFF"/>
        </w:rPr>
        <w:t>)</w:t>
      </w:r>
    </w:p>
    <w:p w14:paraId="11C9DE4D" w14:textId="2B1956B8" w:rsidR="00D50028" w:rsidRPr="008D5E0F" w:rsidRDefault="00753673" w:rsidP="005314ED">
      <w:pPr>
        <w:ind w:left="708" w:hanging="708"/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>1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>8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>00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ab/>
      </w:r>
      <w:r w:rsidR="00C01A84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Anwältin 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der </w:t>
      </w:r>
      <w:r w:rsidR="00C01A84" w:rsidRPr="008D5E0F">
        <w:rPr>
          <w:rFonts w:ascii="Times New Roman" w:hAnsi="Times New Roman" w:cs="Times New Roman"/>
          <w:color w:val="212121"/>
          <w:shd w:val="clear" w:color="auto" w:fill="FFFFFF"/>
        </w:rPr>
        <w:t>Gastgeber! Politisch, rechtlich und öffentlich (</w:t>
      </w:r>
      <w:r w:rsidR="006B0EF4" w:rsidRPr="008D5E0F">
        <w:rPr>
          <w:rFonts w:ascii="Times New Roman" w:hAnsi="Times New Roman" w:cs="Times New Roman"/>
          <w:color w:val="212121"/>
          <w:shd w:val="clear" w:color="auto" w:fill="FFFFFF"/>
        </w:rPr>
        <w:t>Ingrid Hartges, Hauptgeschäftsführerin DEHOGA</w:t>
      </w:r>
      <w:r w:rsidR="00065CDA"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r w:rsidR="00211B7F" w:rsidRPr="008D5E0F">
        <w:rPr>
          <w:rFonts w:ascii="Times New Roman" w:hAnsi="Times New Roman" w:cs="Times New Roman"/>
          <w:color w:val="212121"/>
          <w:shd w:val="clear" w:color="auto" w:fill="FFFFFF"/>
        </w:rPr>
        <w:t>Berlin</w:t>
      </w:r>
      <w:r w:rsidR="00C01A84" w:rsidRPr="008D5E0F">
        <w:rPr>
          <w:rFonts w:ascii="Times New Roman" w:hAnsi="Times New Roman" w:cs="Times New Roman"/>
          <w:color w:val="212121"/>
          <w:shd w:val="clear" w:color="auto" w:fill="FFFFFF"/>
        </w:rPr>
        <w:t>)</w:t>
      </w:r>
    </w:p>
    <w:p w14:paraId="6291DCB0" w14:textId="44387A50" w:rsidR="005961B6" w:rsidRPr="008D5E0F" w:rsidRDefault="00D50028" w:rsidP="006B0EF4">
      <w:pPr>
        <w:ind w:left="708" w:hanging="708"/>
        <w:rPr>
          <w:rFonts w:ascii="Times New Roman" w:hAnsi="Times New Roman" w:cs="Times New Roman"/>
          <w:color w:val="212121"/>
          <w:shd w:val="clear" w:color="auto" w:fill="FFFFFF"/>
        </w:rPr>
      </w:pPr>
      <w:r w:rsidRPr="008D5E0F">
        <w:rPr>
          <w:rFonts w:ascii="Times New Roman" w:hAnsi="Times New Roman" w:cs="Times New Roman"/>
          <w:color w:val="212121"/>
          <w:shd w:val="clear" w:color="auto" w:fill="FFFFFF"/>
        </w:rPr>
        <w:t>1</w:t>
      </w:r>
      <w:r w:rsidR="006B0EF4" w:rsidRPr="008D5E0F">
        <w:rPr>
          <w:rFonts w:ascii="Times New Roman" w:hAnsi="Times New Roman" w:cs="Times New Roman"/>
          <w:color w:val="212121"/>
          <w:shd w:val="clear" w:color="auto" w:fill="FFFFFF"/>
        </w:rPr>
        <w:t>8.</w:t>
      </w:r>
      <w:r w:rsidR="005314ED" w:rsidRPr="008D5E0F">
        <w:rPr>
          <w:rFonts w:ascii="Times New Roman" w:hAnsi="Times New Roman" w:cs="Times New Roman"/>
          <w:color w:val="212121"/>
          <w:shd w:val="clear" w:color="auto" w:fill="FFFFFF"/>
        </w:rPr>
        <w:t>15</w:t>
      </w:r>
      <w:r w:rsidRPr="008D5E0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6B0EF4" w:rsidRPr="008D5E0F">
        <w:rPr>
          <w:rFonts w:ascii="Times New Roman" w:hAnsi="Times New Roman" w:cs="Times New Roman"/>
          <w:color w:val="212121"/>
        </w:rPr>
        <w:tab/>
      </w:r>
      <w:r w:rsidR="00CD18DA" w:rsidRPr="008D5E0F">
        <w:rPr>
          <w:rFonts w:ascii="Times New Roman" w:hAnsi="Times New Roman" w:cs="Times New Roman"/>
          <w:color w:val="212121"/>
        </w:rPr>
        <w:t xml:space="preserve">Integration von Obdachlosen durch den Förderverein Wärmestube e.V. </w:t>
      </w:r>
      <w:r w:rsidR="0070707D" w:rsidRPr="008D5E0F">
        <w:rPr>
          <w:rFonts w:ascii="Times New Roman" w:hAnsi="Times New Roman" w:cs="Times New Roman"/>
          <w:color w:val="212121"/>
          <w:shd w:val="clear" w:color="auto" w:fill="FFFFFF"/>
        </w:rPr>
        <w:t>(</w:t>
      </w:r>
      <w:r w:rsidR="00CD18DA" w:rsidRPr="008D5E0F">
        <w:rPr>
          <w:rFonts w:ascii="Times New Roman" w:hAnsi="Times New Roman" w:cs="Times New Roman"/>
          <w:color w:val="212121"/>
          <w:shd w:val="clear" w:color="auto" w:fill="FFFFFF"/>
        </w:rPr>
        <w:t>P</w:t>
      </w:r>
      <w:r w:rsidR="0070707D" w:rsidRPr="008D5E0F">
        <w:rPr>
          <w:rFonts w:ascii="Times New Roman" w:hAnsi="Times New Roman" w:cs="Times New Roman"/>
          <w:color w:val="212121"/>
          <w:shd w:val="clear" w:color="auto" w:fill="FFFFFF"/>
        </w:rPr>
        <w:t>aul Lehrieder</w:t>
      </w:r>
      <w:r w:rsidR="00CD18DA" w:rsidRPr="008D5E0F">
        <w:rPr>
          <w:rFonts w:ascii="Times New Roman" w:hAnsi="Times New Roman" w:cs="Times New Roman"/>
          <w:color w:val="212121"/>
          <w:shd w:val="clear" w:color="auto" w:fill="FFFFFF"/>
        </w:rPr>
        <w:t>, M.d.B. a.D.</w:t>
      </w:r>
      <w:r w:rsidR="00065CDA" w:rsidRPr="008D5E0F">
        <w:rPr>
          <w:rFonts w:ascii="Times New Roman" w:hAnsi="Times New Roman" w:cs="Times New Roman"/>
          <w:color w:val="212121"/>
          <w:shd w:val="clear" w:color="auto" w:fill="FFFFFF"/>
        </w:rPr>
        <w:t>, Würzburg</w:t>
      </w:r>
      <w:r w:rsidR="00CD18DA" w:rsidRPr="008D5E0F">
        <w:rPr>
          <w:rFonts w:ascii="Times New Roman" w:hAnsi="Times New Roman" w:cs="Times New Roman"/>
          <w:color w:val="212121"/>
          <w:shd w:val="clear" w:color="auto" w:fill="FFFFFF"/>
        </w:rPr>
        <w:t>)</w:t>
      </w:r>
    </w:p>
    <w:p w14:paraId="721DAE8B" w14:textId="205E29D4" w:rsidR="005961B6" w:rsidRPr="008D5E0F" w:rsidRDefault="00D50028" w:rsidP="005961B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8D5E0F">
        <w:rPr>
          <w:color w:val="212121"/>
        </w:rPr>
        <w:t>1</w:t>
      </w:r>
      <w:r w:rsidR="00E3127C" w:rsidRPr="008D5E0F">
        <w:rPr>
          <w:color w:val="212121"/>
        </w:rPr>
        <w:t>8</w:t>
      </w:r>
      <w:r w:rsidRPr="008D5E0F">
        <w:rPr>
          <w:color w:val="212121"/>
        </w:rPr>
        <w:t>.</w:t>
      </w:r>
      <w:r w:rsidR="005314ED" w:rsidRPr="008D5E0F">
        <w:rPr>
          <w:color w:val="212121"/>
        </w:rPr>
        <w:t>30</w:t>
      </w:r>
      <w:r w:rsidR="00753673" w:rsidRPr="008D5E0F">
        <w:rPr>
          <w:color w:val="212121"/>
        </w:rPr>
        <w:tab/>
        <w:t>Reisen</w:t>
      </w:r>
      <w:r w:rsidRPr="008D5E0F">
        <w:rPr>
          <w:color w:val="212121"/>
        </w:rPr>
        <w:t xml:space="preserve"> von </w:t>
      </w:r>
      <w:r w:rsidR="006B0EF4" w:rsidRPr="008D5E0F">
        <w:rPr>
          <w:color w:val="212121"/>
        </w:rPr>
        <w:t xml:space="preserve">und mit </w:t>
      </w:r>
      <w:r w:rsidRPr="008D5E0F">
        <w:rPr>
          <w:color w:val="212121"/>
        </w:rPr>
        <w:t>gehandikapten Menschen</w:t>
      </w:r>
      <w:r w:rsidR="0070707D" w:rsidRPr="008D5E0F">
        <w:rPr>
          <w:color w:val="212121"/>
        </w:rPr>
        <w:t xml:space="preserve"> (</w:t>
      </w:r>
      <w:r w:rsidR="00753673" w:rsidRPr="008D5E0F">
        <w:rPr>
          <w:color w:val="212121"/>
        </w:rPr>
        <w:t xml:space="preserve">RA </w:t>
      </w:r>
      <w:r w:rsidR="0070707D" w:rsidRPr="008D5E0F">
        <w:rPr>
          <w:color w:val="212121"/>
        </w:rPr>
        <w:t>Ka</w:t>
      </w:r>
      <w:r w:rsidR="0097584B">
        <w:rPr>
          <w:color w:val="212121"/>
        </w:rPr>
        <w:t>y</w:t>
      </w:r>
      <w:r w:rsidR="0070707D" w:rsidRPr="008D5E0F">
        <w:rPr>
          <w:color w:val="212121"/>
        </w:rPr>
        <w:t xml:space="preserve"> Rodegra</w:t>
      </w:r>
      <w:r w:rsidR="00065CDA" w:rsidRPr="008D5E0F">
        <w:rPr>
          <w:color w:val="212121"/>
        </w:rPr>
        <w:t>, Würzburg</w:t>
      </w:r>
      <w:r w:rsidR="0070707D" w:rsidRPr="008D5E0F">
        <w:rPr>
          <w:color w:val="212121"/>
        </w:rPr>
        <w:t>)</w:t>
      </w:r>
    </w:p>
    <w:p w14:paraId="7B83D79F" w14:textId="77777777" w:rsidR="006B0EF4" w:rsidRPr="008D5E0F" w:rsidRDefault="006B0EF4" w:rsidP="005961B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0E517B9" w14:textId="57F3E521" w:rsidR="00D50028" w:rsidRPr="008D5E0F" w:rsidRDefault="00D50028" w:rsidP="005961B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8D5E0F">
        <w:rPr>
          <w:color w:val="212121"/>
        </w:rPr>
        <w:t>1</w:t>
      </w:r>
      <w:r w:rsidR="00E3127C" w:rsidRPr="008D5E0F">
        <w:rPr>
          <w:color w:val="212121"/>
        </w:rPr>
        <w:t>8</w:t>
      </w:r>
      <w:r w:rsidRPr="008D5E0F">
        <w:rPr>
          <w:color w:val="212121"/>
        </w:rPr>
        <w:t>.</w:t>
      </w:r>
      <w:r w:rsidR="006B0EF4" w:rsidRPr="008D5E0F">
        <w:rPr>
          <w:color w:val="212121"/>
        </w:rPr>
        <w:t>45</w:t>
      </w:r>
      <w:r w:rsidRPr="008D5E0F">
        <w:rPr>
          <w:color w:val="212121"/>
        </w:rPr>
        <w:t xml:space="preserve"> </w:t>
      </w:r>
      <w:r w:rsidR="006B0EF4" w:rsidRPr="008D5E0F">
        <w:rPr>
          <w:color w:val="212121"/>
        </w:rPr>
        <w:tab/>
      </w:r>
      <w:r w:rsidR="0070707D" w:rsidRPr="008D5E0F">
        <w:rPr>
          <w:color w:val="212121"/>
        </w:rPr>
        <w:t xml:space="preserve">Schlusswort (Dr. </w:t>
      </w:r>
      <w:r w:rsidRPr="008D5E0F">
        <w:rPr>
          <w:color w:val="212121"/>
        </w:rPr>
        <w:t>Peter Auffermann</w:t>
      </w:r>
      <w:r w:rsidR="00065CDA" w:rsidRPr="008D5E0F">
        <w:rPr>
          <w:color w:val="212121"/>
        </w:rPr>
        <w:t>, Würzburg</w:t>
      </w:r>
      <w:r w:rsidR="0070707D" w:rsidRPr="008D5E0F">
        <w:rPr>
          <w:color w:val="212121"/>
        </w:rPr>
        <w:t>)</w:t>
      </w:r>
    </w:p>
    <w:p w14:paraId="0B7596B0" w14:textId="77777777" w:rsidR="00D50028" w:rsidRPr="008D5E0F" w:rsidRDefault="00D50028" w:rsidP="005961B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5C01686" w14:textId="684A2907" w:rsidR="006B0EF4" w:rsidRPr="008D5E0F" w:rsidRDefault="006B0EF4" w:rsidP="005314ED">
      <w:pPr>
        <w:pStyle w:val="xmsonormal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before="0" w:beforeAutospacing="0" w:after="0" w:afterAutospacing="0"/>
        <w:rPr>
          <w:color w:val="212121"/>
        </w:rPr>
      </w:pPr>
      <w:r w:rsidRPr="008D5E0F">
        <w:rPr>
          <w:color w:val="212121"/>
        </w:rPr>
        <w:t xml:space="preserve">19.00 </w:t>
      </w:r>
      <w:r w:rsidRPr="008D5E0F">
        <w:rPr>
          <w:color w:val="212121"/>
        </w:rPr>
        <w:tab/>
        <w:t>Ende der Veranstaltung</w:t>
      </w:r>
      <w:r w:rsidR="005314ED" w:rsidRPr="008D5E0F">
        <w:rPr>
          <w:color w:val="212121"/>
        </w:rPr>
        <w:tab/>
      </w:r>
      <w:r w:rsidR="005314ED" w:rsidRPr="008D5E0F">
        <w:rPr>
          <w:color w:val="212121"/>
        </w:rPr>
        <w:tab/>
      </w:r>
    </w:p>
    <w:p w14:paraId="412C7101" w14:textId="77777777" w:rsidR="005314ED" w:rsidRPr="008D5E0F" w:rsidRDefault="005314ED" w:rsidP="005314ED">
      <w:pPr>
        <w:pStyle w:val="xmsonormal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before="0" w:beforeAutospacing="0" w:after="0" w:afterAutospacing="0"/>
        <w:rPr>
          <w:color w:val="212121"/>
        </w:rPr>
      </w:pPr>
    </w:p>
    <w:p w14:paraId="39553A11" w14:textId="15A17193" w:rsidR="005314ED" w:rsidRPr="008D5E0F" w:rsidRDefault="005314ED" w:rsidP="005314ED">
      <w:pPr>
        <w:pStyle w:val="xmsonormal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before="0" w:beforeAutospacing="0" w:after="0" w:afterAutospacing="0"/>
        <w:jc w:val="center"/>
        <w:rPr>
          <w:color w:val="212121"/>
        </w:rPr>
      </w:pPr>
      <w:r w:rsidRPr="008D5E0F">
        <w:rPr>
          <w:color w:val="212121"/>
        </w:rPr>
        <w:t>*</w:t>
      </w:r>
    </w:p>
    <w:p w14:paraId="59168D7E" w14:textId="77777777" w:rsidR="006B0EF4" w:rsidRPr="008D5E0F" w:rsidRDefault="006B0EF4" w:rsidP="005961B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66C3092F" w14:textId="05DCB58E" w:rsidR="005961B6" w:rsidRDefault="0097584B" w:rsidP="005961B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Im A</w:t>
      </w:r>
      <w:r w:rsidR="00A15BFA">
        <w:rPr>
          <w:color w:val="212121"/>
        </w:rPr>
        <w:t>n</w:t>
      </w:r>
      <w:r>
        <w:rPr>
          <w:color w:val="212121"/>
        </w:rPr>
        <w:t xml:space="preserve">schluss: </w:t>
      </w:r>
      <w:r w:rsidR="00E3127C" w:rsidRPr="008D5E0F">
        <w:rPr>
          <w:color w:val="212121"/>
        </w:rPr>
        <w:t>Gemeinsames Abendessen</w:t>
      </w:r>
      <w:r>
        <w:rPr>
          <w:color w:val="212121"/>
        </w:rPr>
        <w:t xml:space="preserve"> im Max Stern-Keller</w:t>
      </w:r>
      <w:r w:rsidR="00E3127C" w:rsidRPr="008D5E0F">
        <w:rPr>
          <w:color w:val="212121"/>
        </w:rPr>
        <w:t xml:space="preserve"> </w:t>
      </w:r>
    </w:p>
    <w:p w14:paraId="53814145" w14:textId="77777777" w:rsidR="0097584B" w:rsidRDefault="0097584B" w:rsidP="005961B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60744C1B" w14:textId="77777777" w:rsidR="0097584B" w:rsidRDefault="0097584B" w:rsidP="005961B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414A6598" w14:textId="04836C9D" w:rsidR="0097584B" w:rsidRPr="0097584B" w:rsidRDefault="0097584B" w:rsidP="005961B6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12121"/>
        </w:rPr>
      </w:pPr>
      <w:r w:rsidRPr="0097584B">
        <w:rPr>
          <w:b/>
          <w:bCs/>
          <w:color w:val="212121"/>
        </w:rPr>
        <w:t>Hinweis: Jeder der drei Blöcke wird separat für die Vorlesungsreihe „Jura in der Praxis“ anerkannt!</w:t>
      </w:r>
    </w:p>
    <w:sectPr w:rsidR="0097584B" w:rsidRPr="009758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E1FC" w14:textId="77777777" w:rsidR="00753673" w:rsidRDefault="00753673" w:rsidP="00753673">
      <w:pPr>
        <w:spacing w:after="0" w:line="240" w:lineRule="auto"/>
      </w:pPr>
      <w:r>
        <w:separator/>
      </w:r>
    </w:p>
  </w:endnote>
  <w:endnote w:type="continuationSeparator" w:id="0">
    <w:p w14:paraId="3B7DA7BD" w14:textId="77777777" w:rsidR="00753673" w:rsidRDefault="00753673" w:rsidP="0075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2DB4" w14:textId="77777777" w:rsidR="00753673" w:rsidRDefault="00753673" w:rsidP="00753673">
      <w:pPr>
        <w:spacing w:after="0" w:line="240" w:lineRule="auto"/>
      </w:pPr>
      <w:r>
        <w:separator/>
      </w:r>
    </w:p>
  </w:footnote>
  <w:footnote w:type="continuationSeparator" w:id="0">
    <w:p w14:paraId="6DD57E77" w14:textId="77777777" w:rsidR="00753673" w:rsidRDefault="00753673" w:rsidP="00753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68"/>
    <w:rsid w:val="00065CDA"/>
    <w:rsid w:val="000846EF"/>
    <w:rsid w:val="00096326"/>
    <w:rsid w:val="001213BF"/>
    <w:rsid w:val="00134B64"/>
    <w:rsid w:val="001B7E48"/>
    <w:rsid w:val="001C1E51"/>
    <w:rsid w:val="001D00FF"/>
    <w:rsid w:val="00211B7F"/>
    <w:rsid w:val="00264BFA"/>
    <w:rsid w:val="002B6424"/>
    <w:rsid w:val="002E1F07"/>
    <w:rsid w:val="003203C5"/>
    <w:rsid w:val="0037433F"/>
    <w:rsid w:val="00391207"/>
    <w:rsid w:val="003A1C92"/>
    <w:rsid w:val="003C4F6C"/>
    <w:rsid w:val="004457BB"/>
    <w:rsid w:val="004E2694"/>
    <w:rsid w:val="00525E63"/>
    <w:rsid w:val="005314ED"/>
    <w:rsid w:val="005631C8"/>
    <w:rsid w:val="005961B6"/>
    <w:rsid w:val="00680E51"/>
    <w:rsid w:val="00691862"/>
    <w:rsid w:val="006B0EF4"/>
    <w:rsid w:val="0070707D"/>
    <w:rsid w:val="00753673"/>
    <w:rsid w:val="007F09B2"/>
    <w:rsid w:val="00804E97"/>
    <w:rsid w:val="00806268"/>
    <w:rsid w:val="00806836"/>
    <w:rsid w:val="008227DA"/>
    <w:rsid w:val="00822C17"/>
    <w:rsid w:val="008D5E0F"/>
    <w:rsid w:val="00910772"/>
    <w:rsid w:val="00941F78"/>
    <w:rsid w:val="0097584B"/>
    <w:rsid w:val="009E5F5F"/>
    <w:rsid w:val="009F6CE5"/>
    <w:rsid w:val="00A15BFA"/>
    <w:rsid w:val="00AF1389"/>
    <w:rsid w:val="00B04164"/>
    <w:rsid w:val="00B16F8A"/>
    <w:rsid w:val="00B3187B"/>
    <w:rsid w:val="00B52036"/>
    <w:rsid w:val="00C01A84"/>
    <w:rsid w:val="00C201ED"/>
    <w:rsid w:val="00C238A3"/>
    <w:rsid w:val="00C93800"/>
    <w:rsid w:val="00CA6FC3"/>
    <w:rsid w:val="00CD18DA"/>
    <w:rsid w:val="00D50028"/>
    <w:rsid w:val="00DE0746"/>
    <w:rsid w:val="00E3127C"/>
    <w:rsid w:val="00E66F0A"/>
    <w:rsid w:val="00E827A9"/>
    <w:rsid w:val="00E87DB1"/>
    <w:rsid w:val="00F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E0AF"/>
  <w15:chartTrackingRefBased/>
  <w15:docId w15:val="{0766D775-03FF-45BD-9355-B721511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6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6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6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6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6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6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6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6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6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6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6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6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62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62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62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62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62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62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6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6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6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6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62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62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62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6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62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626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rd"/>
    <w:rsid w:val="0059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5961B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5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3673"/>
  </w:style>
  <w:style w:type="paragraph" w:styleId="Fuzeile">
    <w:name w:val="footer"/>
    <w:basedOn w:val="Standard"/>
    <w:link w:val="FuzeileZchn"/>
    <w:uiPriority w:val="99"/>
    <w:unhideWhenUsed/>
    <w:rsid w:val="0075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Hilgendorf</dc:creator>
  <cp:keywords/>
  <dc:description/>
  <cp:lastModifiedBy>Anette Häfner</cp:lastModifiedBy>
  <cp:revision>2</cp:revision>
  <cp:lastPrinted>2025-11-09T18:40:00Z</cp:lastPrinted>
  <dcterms:created xsi:type="dcterms:W3CDTF">2025-11-18T13:59:00Z</dcterms:created>
  <dcterms:modified xsi:type="dcterms:W3CDTF">2025-11-18T13:59:00Z</dcterms:modified>
</cp:coreProperties>
</file>